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0CE3A1" w14:textId="77777777" w:rsidR="00F547A1" w:rsidRDefault="00F547A1" w:rsidP="00F547A1">
      <w:pPr>
        <w:keepNext/>
        <w:suppressAutoHyphens/>
        <w:spacing w:after="0" w:line="240" w:lineRule="auto"/>
        <w:ind w:left="1" w:hanging="3"/>
        <w:rPr>
          <w:rFonts w:ascii="Calibri" w:eastAsia="Times New Roman" w:hAnsi="Calibri" w:cs="Calibri"/>
          <w:b/>
          <w:color w:val="000000"/>
          <w:position w:val="-1"/>
          <w:sz w:val="24"/>
          <w:szCs w:val="24"/>
          <w:u w:val="single"/>
        </w:rPr>
      </w:pPr>
      <w:r>
        <w:rPr>
          <w:rFonts w:ascii="Calibri" w:eastAsia="Times New Roman" w:hAnsi="Calibri" w:cs="Calibri"/>
          <w:b/>
          <w:color w:val="000000"/>
          <w:position w:val="-1"/>
          <w:sz w:val="24"/>
          <w:szCs w:val="24"/>
          <w:u w:val="single"/>
        </w:rPr>
        <w:t xml:space="preserve">TÉMATA PROFILOVÉ ČÁSTI MATURITNÍ ZKOUŠKY </w:t>
      </w:r>
    </w:p>
    <w:p w14:paraId="1A8574ED" w14:textId="77777777" w:rsidR="00F547A1" w:rsidRDefault="00F547A1" w:rsidP="00F547A1">
      <w:pPr>
        <w:keepNext/>
        <w:suppressAutoHyphens/>
        <w:spacing w:after="0" w:line="240" w:lineRule="auto"/>
        <w:ind w:left="1" w:hanging="3"/>
        <w:rPr>
          <w:rFonts w:ascii="Calibri" w:eastAsia="Times New Roman" w:hAnsi="Calibri" w:cs="Calibri"/>
          <w:b/>
          <w:color w:val="000000"/>
          <w:position w:val="-1"/>
          <w:sz w:val="24"/>
          <w:szCs w:val="24"/>
          <w:u w:val="single"/>
        </w:rPr>
      </w:pPr>
      <w:r>
        <w:rPr>
          <w:rFonts w:ascii="Calibri" w:eastAsia="Times New Roman" w:hAnsi="Calibri" w:cs="Calibri"/>
          <w:b/>
          <w:color w:val="000000"/>
          <w:position w:val="-1"/>
          <w:sz w:val="24"/>
          <w:szCs w:val="24"/>
          <w:u w:val="single"/>
        </w:rPr>
        <w:t>Z RUSKÉHO JAZYKA PRO ŠK. ROK 2026/2027</w:t>
      </w:r>
    </w:p>
    <w:p w14:paraId="0CE36EFC" w14:textId="77777777" w:rsidR="00F547A1" w:rsidRDefault="00F547A1" w:rsidP="00F547A1">
      <w:pPr>
        <w:pStyle w:val="Zhlav"/>
        <w:rPr>
          <w:rFonts w:cs="Calibri"/>
          <w:b/>
          <w:caps/>
        </w:rPr>
      </w:pPr>
    </w:p>
    <w:p w14:paraId="0C256695" w14:textId="77777777" w:rsidR="00F547A1" w:rsidRDefault="00F547A1" w:rsidP="00F547A1">
      <w:pPr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1. </w:t>
      </w:r>
      <w:proofErr w:type="spellStart"/>
      <w:r>
        <w:rPr>
          <w:rFonts w:ascii="Calibri" w:hAnsi="Calibri" w:cs="Calibri"/>
          <w:b/>
          <w:sz w:val="24"/>
          <w:szCs w:val="24"/>
        </w:rPr>
        <w:t>Жильё</w:t>
      </w:r>
      <w:proofErr w:type="spellEnd"/>
      <w:r>
        <w:rPr>
          <w:rFonts w:ascii="Calibri" w:hAnsi="Calibri" w:cs="Calibri"/>
          <w:b/>
          <w:sz w:val="24"/>
          <w:szCs w:val="24"/>
        </w:rPr>
        <w:t xml:space="preserve"> - </w:t>
      </w:r>
      <w:proofErr w:type="spellStart"/>
      <w:r>
        <w:rPr>
          <w:rFonts w:ascii="Calibri" w:hAnsi="Calibri" w:cs="Calibri"/>
          <w:b/>
          <w:sz w:val="24"/>
          <w:szCs w:val="24"/>
        </w:rPr>
        <w:t>город</w:t>
      </w:r>
      <w:proofErr w:type="spellEnd"/>
      <w:r>
        <w:rPr>
          <w:rFonts w:ascii="Calibri" w:hAnsi="Calibri" w:cs="Calibri"/>
          <w:b/>
          <w:sz w:val="24"/>
          <w:szCs w:val="24"/>
        </w:rPr>
        <w:t xml:space="preserve">, </w:t>
      </w:r>
      <w:proofErr w:type="spellStart"/>
      <w:r>
        <w:rPr>
          <w:rFonts w:ascii="Calibri" w:hAnsi="Calibri" w:cs="Calibri"/>
          <w:b/>
          <w:sz w:val="24"/>
          <w:szCs w:val="24"/>
        </w:rPr>
        <w:t>деревня</w:t>
      </w:r>
      <w:proofErr w:type="spellEnd"/>
      <w:r>
        <w:rPr>
          <w:rFonts w:ascii="Calibri" w:hAnsi="Calibri" w:cs="Calibri"/>
          <w:b/>
          <w:sz w:val="24"/>
          <w:szCs w:val="24"/>
        </w:rPr>
        <w:t xml:space="preserve">, </w:t>
      </w:r>
      <w:proofErr w:type="spellStart"/>
      <w:r>
        <w:rPr>
          <w:rFonts w:ascii="Calibri" w:hAnsi="Calibri" w:cs="Calibri"/>
          <w:b/>
          <w:sz w:val="24"/>
          <w:szCs w:val="24"/>
        </w:rPr>
        <w:t>дом</w:t>
      </w:r>
      <w:proofErr w:type="spellEnd"/>
      <w:r>
        <w:rPr>
          <w:rFonts w:ascii="Calibri" w:hAnsi="Calibri" w:cs="Calibri"/>
          <w:b/>
          <w:sz w:val="24"/>
          <w:szCs w:val="24"/>
        </w:rPr>
        <w:t xml:space="preserve">, </w:t>
      </w:r>
      <w:proofErr w:type="spellStart"/>
      <w:r>
        <w:rPr>
          <w:rFonts w:ascii="Calibri" w:hAnsi="Calibri" w:cs="Calibri"/>
          <w:b/>
          <w:sz w:val="24"/>
          <w:szCs w:val="24"/>
        </w:rPr>
        <w:t>квартира</w:t>
      </w:r>
      <w:proofErr w:type="spellEnd"/>
      <w:r>
        <w:rPr>
          <w:rFonts w:ascii="Calibri" w:hAnsi="Calibri" w:cs="Calibri"/>
          <w:sz w:val="24"/>
          <w:szCs w:val="24"/>
        </w:rPr>
        <w:t xml:space="preserve"> / Bydlení – město, vesnice, dům a byt; odborná slovní zásoba/</w:t>
      </w:r>
    </w:p>
    <w:p w14:paraId="11DD1BFA" w14:textId="77777777" w:rsidR="00F547A1" w:rsidRDefault="00F547A1" w:rsidP="00F547A1">
      <w:pPr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2. </w:t>
      </w:r>
      <w:proofErr w:type="spellStart"/>
      <w:r>
        <w:rPr>
          <w:rFonts w:ascii="Calibri" w:hAnsi="Calibri" w:cs="Calibri"/>
          <w:b/>
          <w:sz w:val="24"/>
          <w:szCs w:val="24"/>
        </w:rPr>
        <w:t>Семья</w:t>
      </w:r>
      <w:proofErr w:type="spellEnd"/>
      <w:r>
        <w:rPr>
          <w:rFonts w:ascii="Calibri" w:hAnsi="Calibri" w:cs="Calibri"/>
          <w:b/>
          <w:sz w:val="24"/>
          <w:szCs w:val="24"/>
        </w:rPr>
        <w:t xml:space="preserve"> - </w:t>
      </w:r>
      <w:proofErr w:type="spellStart"/>
      <w:r>
        <w:rPr>
          <w:rFonts w:ascii="Calibri" w:hAnsi="Calibri" w:cs="Calibri"/>
          <w:b/>
          <w:sz w:val="24"/>
          <w:szCs w:val="24"/>
        </w:rPr>
        <w:t>семейнаяжизнь</w:t>
      </w:r>
      <w:proofErr w:type="spellEnd"/>
      <w:r>
        <w:rPr>
          <w:rFonts w:ascii="Calibri" w:hAnsi="Calibri" w:cs="Calibri"/>
          <w:b/>
          <w:sz w:val="24"/>
          <w:szCs w:val="24"/>
        </w:rPr>
        <w:t xml:space="preserve">, </w:t>
      </w:r>
      <w:proofErr w:type="spellStart"/>
      <w:r>
        <w:rPr>
          <w:rFonts w:ascii="Calibri" w:hAnsi="Calibri" w:cs="Calibri"/>
          <w:b/>
          <w:sz w:val="24"/>
          <w:szCs w:val="24"/>
        </w:rPr>
        <w:t>семейныепраздники</w:t>
      </w:r>
      <w:proofErr w:type="spellEnd"/>
      <w:r>
        <w:rPr>
          <w:rFonts w:ascii="Calibri" w:hAnsi="Calibri" w:cs="Calibri"/>
          <w:sz w:val="24"/>
          <w:szCs w:val="24"/>
        </w:rPr>
        <w:t xml:space="preserve"> /Rodina, rodinný život, rodinné svátky; odborná slovní zásoba/</w:t>
      </w:r>
    </w:p>
    <w:p w14:paraId="6A8701FC" w14:textId="77777777" w:rsidR="00F547A1" w:rsidRDefault="00F547A1" w:rsidP="00F547A1">
      <w:pPr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3. </w:t>
      </w:r>
      <w:proofErr w:type="spellStart"/>
      <w:r>
        <w:rPr>
          <w:rFonts w:ascii="Calibri" w:hAnsi="Calibri" w:cs="Calibri"/>
          <w:b/>
          <w:sz w:val="24"/>
          <w:szCs w:val="24"/>
        </w:rPr>
        <w:t>Россия</w:t>
      </w:r>
      <w:proofErr w:type="spellEnd"/>
      <w:r>
        <w:rPr>
          <w:rFonts w:ascii="Calibri" w:hAnsi="Calibri" w:cs="Calibri"/>
          <w:sz w:val="24"/>
          <w:szCs w:val="24"/>
        </w:rPr>
        <w:t>/Rusko; odborná slovní zásoba/</w:t>
      </w:r>
    </w:p>
    <w:p w14:paraId="58641B47" w14:textId="77777777" w:rsidR="00F547A1" w:rsidRDefault="00F547A1" w:rsidP="00F547A1">
      <w:pPr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4. </w:t>
      </w:r>
      <w:proofErr w:type="spellStart"/>
      <w:r>
        <w:rPr>
          <w:rFonts w:ascii="Calibri" w:hAnsi="Calibri" w:cs="Calibri"/>
          <w:b/>
          <w:sz w:val="24"/>
          <w:szCs w:val="24"/>
        </w:rPr>
        <w:t>Дружба</w:t>
      </w:r>
      <w:proofErr w:type="spellEnd"/>
      <w:r>
        <w:rPr>
          <w:rFonts w:ascii="Calibri" w:hAnsi="Calibri" w:cs="Calibri"/>
          <w:b/>
          <w:sz w:val="24"/>
          <w:szCs w:val="24"/>
        </w:rPr>
        <w:t xml:space="preserve"> и </w:t>
      </w:r>
      <w:proofErr w:type="spellStart"/>
      <w:r>
        <w:rPr>
          <w:rFonts w:ascii="Calibri" w:hAnsi="Calibri" w:cs="Calibri"/>
          <w:b/>
          <w:sz w:val="24"/>
          <w:szCs w:val="24"/>
        </w:rPr>
        <w:t>человеческиекaчества</w:t>
      </w:r>
      <w:proofErr w:type="spellEnd"/>
      <w:r>
        <w:rPr>
          <w:rFonts w:ascii="Calibri" w:hAnsi="Calibri" w:cs="Calibri"/>
          <w:b/>
          <w:sz w:val="24"/>
          <w:szCs w:val="24"/>
        </w:rPr>
        <w:t xml:space="preserve"> - </w:t>
      </w:r>
      <w:proofErr w:type="spellStart"/>
      <w:r>
        <w:rPr>
          <w:rFonts w:ascii="Calibri" w:hAnsi="Calibri" w:cs="Calibri"/>
          <w:b/>
          <w:sz w:val="24"/>
          <w:szCs w:val="24"/>
        </w:rPr>
        <w:t>мойдруг</w:t>
      </w:r>
      <w:proofErr w:type="spellEnd"/>
      <w:r>
        <w:rPr>
          <w:rFonts w:ascii="Calibri" w:hAnsi="Calibri" w:cs="Calibri"/>
          <w:b/>
          <w:sz w:val="24"/>
          <w:szCs w:val="24"/>
        </w:rPr>
        <w:t xml:space="preserve">, </w:t>
      </w:r>
      <w:proofErr w:type="spellStart"/>
      <w:r>
        <w:rPr>
          <w:rFonts w:ascii="Calibri" w:hAnsi="Calibri" w:cs="Calibri"/>
          <w:b/>
          <w:sz w:val="24"/>
          <w:szCs w:val="24"/>
        </w:rPr>
        <w:t>внешность</w:t>
      </w:r>
      <w:proofErr w:type="spellEnd"/>
      <w:r>
        <w:rPr>
          <w:rFonts w:ascii="Calibri" w:hAnsi="Calibri" w:cs="Calibri"/>
          <w:b/>
          <w:sz w:val="24"/>
          <w:szCs w:val="24"/>
        </w:rPr>
        <w:t xml:space="preserve"> и </w:t>
      </w:r>
      <w:proofErr w:type="spellStart"/>
      <w:r>
        <w:rPr>
          <w:rFonts w:ascii="Calibri" w:hAnsi="Calibri" w:cs="Calibri"/>
          <w:b/>
          <w:sz w:val="24"/>
          <w:szCs w:val="24"/>
        </w:rPr>
        <w:t>характер</w:t>
      </w:r>
      <w:proofErr w:type="spellEnd"/>
      <w:r>
        <w:rPr>
          <w:rFonts w:ascii="Calibri" w:hAnsi="Calibri" w:cs="Calibri"/>
          <w:sz w:val="24"/>
          <w:szCs w:val="24"/>
        </w:rPr>
        <w:t xml:space="preserve"> / Přátelství a povahové vlastnosti člověka, můj přítel – vzhled a charakter; odborná slovní zásoba/</w:t>
      </w:r>
    </w:p>
    <w:p w14:paraId="137760DE" w14:textId="77777777" w:rsidR="00F547A1" w:rsidRDefault="00F547A1" w:rsidP="00F547A1">
      <w:pPr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5. </w:t>
      </w:r>
      <w:proofErr w:type="spellStart"/>
      <w:r>
        <w:rPr>
          <w:rFonts w:ascii="Calibri" w:hAnsi="Calibri" w:cs="Calibri"/>
          <w:b/>
          <w:sz w:val="24"/>
          <w:szCs w:val="24"/>
        </w:rPr>
        <w:t>Школа</w:t>
      </w:r>
      <w:proofErr w:type="spellEnd"/>
      <w:r>
        <w:rPr>
          <w:rFonts w:ascii="Calibri" w:hAnsi="Calibri" w:cs="Calibri"/>
          <w:b/>
          <w:sz w:val="24"/>
          <w:szCs w:val="24"/>
        </w:rPr>
        <w:t xml:space="preserve"> и </w:t>
      </w:r>
      <w:proofErr w:type="spellStart"/>
      <w:r>
        <w:rPr>
          <w:rFonts w:ascii="Calibri" w:hAnsi="Calibri" w:cs="Calibri"/>
          <w:b/>
          <w:sz w:val="24"/>
          <w:szCs w:val="24"/>
        </w:rPr>
        <w:t>образование</w:t>
      </w:r>
      <w:proofErr w:type="spellEnd"/>
      <w:r>
        <w:rPr>
          <w:rFonts w:ascii="Calibri" w:hAnsi="Calibri" w:cs="Calibri"/>
          <w:sz w:val="24"/>
          <w:szCs w:val="24"/>
        </w:rPr>
        <w:t xml:space="preserve"> /Škola a vzdělávání; odborná slovní zásoba/</w:t>
      </w:r>
    </w:p>
    <w:p w14:paraId="65CBD19A" w14:textId="77777777" w:rsidR="00F547A1" w:rsidRDefault="00F547A1" w:rsidP="00F547A1">
      <w:pPr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6. </w:t>
      </w:r>
      <w:proofErr w:type="spellStart"/>
      <w:r>
        <w:rPr>
          <w:rFonts w:ascii="Calibri" w:hAnsi="Calibri" w:cs="Calibri"/>
          <w:b/>
          <w:sz w:val="24"/>
          <w:szCs w:val="24"/>
        </w:rPr>
        <w:t>Прага</w:t>
      </w:r>
      <w:proofErr w:type="spellEnd"/>
      <w:r>
        <w:rPr>
          <w:rFonts w:ascii="Calibri" w:hAnsi="Calibri" w:cs="Calibri"/>
          <w:sz w:val="24"/>
          <w:szCs w:val="24"/>
        </w:rPr>
        <w:t xml:space="preserve"> /Praha; odborná slovní zásoba/</w:t>
      </w:r>
    </w:p>
    <w:p w14:paraId="5735008C" w14:textId="77777777" w:rsidR="00F547A1" w:rsidRDefault="00F547A1" w:rsidP="00F547A1">
      <w:pPr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7. </w:t>
      </w:r>
      <w:proofErr w:type="spellStart"/>
      <w:r>
        <w:rPr>
          <w:rFonts w:ascii="Calibri" w:hAnsi="Calibri" w:cs="Calibri"/>
          <w:b/>
          <w:sz w:val="24"/>
          <w:szCs w:val="24"/>
        </w:rPr>
        <w:t>Путешествия</w:t>
      </w:r>
      <w:proofErr w:type="spellEnd"/>
      <w:r>
        <w:rPr>
          <w:rFonts w:ascii="Calibri" w:hAnsi="Calibri" w:cs="Calibri"/>
          <w:b/>
          <w:sz w:val="24"/>
          <w:szCs w:val="24"/>
        </w:rPr>
        <w:t xml:space="preserve"> и </w:t>
      </w:r>
      <w:proofErr w:type="spellStart"/>
      <w:r>
        <w:rPr>
          <w:rFonts w:ascii="Calibri" w:hAnsi="Calibri" w:cs="Calibri"/>
          <w:b/>
          <w:sz w:val="24"/>
          <w:szCs w:val="24"/>
        </w:rPr>
        <w:t>туризм</w:t>
      </w:r>
      <w:proofErr w:type="spellEnd"/>
      <w:r>
        <w:rPr>
          <w:rFonts w:ascii="Calibri" w:hAnsi="Calibri" w:cs="Calibri"/>
          <w:b/>
          <w:sz w:val="24"/>
          <w:szCs w:val="24"/>
        </w:rPr>
        <w:t xml:space="preserve"> – </w:t>
      </w:r>
      <w:proofErr w:type="spellStart"/>
      <w:r>
        <w:rPr>
          <w:rFonts w:ascii="Calibri" w:hAnsi="Calibri" w:cs="Calibri"/>
          <w:b/>
          <w:sz w:val="24"/>
          <w:szCs w:val="24"/>
        </w:rPr>
        <w:t>транспорт</w:t>
      </w:r>
      <w:proofErr w:type="spellEnd"/>
      <w:r>
        <w:rPr>
          <w:rFonts w:ascii="Calibri" w:hAnsi="Calibri" w:cs="Calibri"/>
          <w:sz w:val="24"/>
          <w:szCs w:val="24"/>
        </w:rPr>
        <w:t xml:space="preserve"> /Cestování a turistika, doprava; odborná slovní zásoba/</w:t>
      </w:r>
    </w:p>
    <w:p w14:paraId="2762E183" w14:textId="77777777" w:rsidR="00F547A1" w:rsidRDefault="00F547A1" w:rsidP="00F547A1">
      <w:pPr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8. </w:t>
      </w:r>
      <w:proofErr w:type="spellStart"/>
      <w:r>
        <w:rPr>
          <w:rFonts w:ascii="Calibri" w:hAnsi="Calibri" w:cs="Calibri"/>
          <w:b/>
          <w:sz w:val="24"/>
          <w:szCs w:val="24"/>
        </w:rPr>
        <w:t>Дневнойрежим</w:t>
      </w:r>
      <w:proofErr w:type="spellEnd"/>
      <w:r>
        <w:rPr>
          <w:rFonts w:ascii="Calibri" w:hAnsi="Calibri" w:cs="Calibri"/>
          <w:b/>
          <w:sz w:val="24"/>
          <w:szCs w:val="24"/>
        </w:rPr>
        <w:t xml:space="preserve">, </w:t>
      </w:r>
      <w:proofErr w:type="spellStart"/>
      <w:r>
        <w:rPr>
          <w:rFonts w:ascii="Calibri" w:hAnsi="Calibri" w:cs="Calibri"/>
          <w:b/>
          <w:sz w:val="24"/>
          <w:szCs w:val="24"/>
        </w:rPr>
        <w:t>cвободноевремя</w:t>
      </w:r>
      <w:proofErr w:type="spellEnd"/>
      <w:r>
        <w:rPr>
          <w:rFonts w:ascii="Calibri" w:hAnsi="Calibri" w:cs="Calibri"/>
          <w:sz w:val="24"/>
          <w:szCs w:val="24"/>
        </w:rPr>
        <w:t xml:space="preserve"> / Režim dne, volný čas; odborná slovní zásoba/</w:t>
      </w:r>
    </w:p>
    <w:p w14:paraId="17723296" w14:textId="77777777" w:rsidR="00F547A1" w:rsidRDefault="00F547A1" w:rsidP="00F547A1">
      <w:pPr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9. </w:t>
      </w:r>
      <w:proofErr w:type="spellStart"/>
      <w:r>
        <w:rPr>
          <w:rFonts w:ascii="Calibri" w:hAnsi="Calibri" w:cs="Calibri"/>
          <w:b/>
          <w:sz w:val="24"/>
          <w:szCs w:val="24"/>
        </w:rPr>
        <w:t>Москва</w:t>
      </w:r>
      <w:proofErr w:type="spellEnd"/>
      <w:r>
        <w:rPr>
          <w:rFonts w:ascii="Calibri" w:hAnsi="Calibri" w:cs="Calibri"/>
          <w:sz w:val="24"/>
          <w:szCs w:val="24"/>
        </w:rPr>
        <w:t>/Moskva; odborná slovní zásoba/</w:t>
      </w:r>
    </w:p>
    <w:p w14:paraId="130B6FB9" w14:textId="77777777" w:rsidR="00F547A1" w:rsidRDefault="00F547A1" w:rsidP="00F547A1">
      <w:pPr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10. </w:t>
      </w:r>
      <w:proofErr w:type="spellStart"/>
      <w:r>
        <w:rPr>
          <w:rFonts w:ascii="Calibri" w:hAnsi="Calibri" w:cs="Calibri"/>
          <w:b/>
          <w:sz w:val="24"/>
          <w:szCs w:val="24"/>
        </w:rPr>
        <w:t>Еда</w:t>
      </w:r>
      <w:proofErr w:type="spellEnd"/>
      <w:r>
        <w:rPr>
          <w:rFonts w:ascii="Calibri" w:hAnsi="Calibri" w:cs="Calibri"/>
          <w:b/>
          <w:sz w:val="24"/>
          <w:szCs w:val="24"/>
        </w:rPr>
        <w:t xml:space="preserve"> и </w:t>
      </w:r>
      <w:proofErr w:type="spellStart"/>
      <w:r>
        <w:rPr>
          <w:rFonts w:ascii="Calibri" w:hAnsi="Calibri" w:cs="Calibri"/>
          <w:b/>
          <w:sz w:val="24"/>
          <w:szCs w:val="24"/>
        </w:rPr>
        <w:t>кухня</w:t>
      </w:r>
      <w:proofErr w:type="spellEnd"/>
      <w:r>
        <w:rPr>
          <w:rFonts w:ascii="Calibri" w:hAnsi="Calibri" w:cs="Calibri"/>
          <w:b/>
          <w:sz w:val="24"/>
          <w:szCs w:val="24"/>
        </w:rPr>
        <w:t xml:space="preserve">, </w:t>
      </w:r>
      <w:proofErr w:type="spellStart"/>
      <w:r>
        <w:rPr>
          <w:rFonts w:ascii="Calibri" w:hAnsi="Calibri" w:cs="Calibri"/>
          <w:b/>
          <w:sz w:val="24"/>
          <w:szCs w:val="24"/>
        </w:rPr>
        <w:t>русская</w:t>
      </w:r>
      <w:proofErr w:type="spellEnd"/>
      <w:r>
        <w:rPr>
          <w:rFonts w:ascii="Calibri" w:hAnsi="Calibri" w:cs="Calibri"/>
          <w:b/>
          <w:sz w:val="24"/>
          <w:szCs w:val="24"/>
        </w:rPr>
        <w:t xml:space="preserve"> и </w:t>
      </w:r>
      <w:proofErr w:type="spellStart"/>
      <w:r>
        <w:rPr>
          <w:rFonts w:ascii="Calibri" w:hAnsi="Calibri" w:cs="Calibri"/>
          <w:b/>
          <w:sz w:val="24"/>
          <w:szCs w:val="24"/>
        </w:rPr>
        <w:t>чешская</w:t>
      </w:r>
      <w:proofErr w:type="spellEnd"/>
      <w:r>
        <w:rPr>
          <w:rFonts w:ascii="Calibri" w:hAnsi="Calibri" w:cs="Calibri"/>
          <w:b/>
          <w:sz w:val="24"/>
          <w:szCs w:val="24"/>
        </w:rPr>
        <w:t xml:space="preserve"> </w:t>
      </w:r>
      <w:proofErr w:type="spellStart"/>
      <w:r>
        <w:rPr>
          <w:rFonts w:ascii="Calibri" w:hAnsi="Calibri" w:cs="Calibri"/>
          <w:b/>
          <w:sz w:val="24"/>
          <w:szCs w:val="24"/>
        </w:rPr>
        <w:t>кухня</w:t>
      </w:r>
      <w:proofErr w:type="spellEnd"/>
      <w:r>
        <w:rPr>
          <w:rFonts w:ascii="Calibri" w:hAnsi="Calibri" w:cs="Calibri"/>
          <w:sz w:val="24"/>
          <w:szCs w:val="24"/>
        </w:rPr>
        <w:t xml:space="preserve"> / Jídlo, vaření, ruská a česká kuchyně; odborná slovní zásoba/</w:t>
      </w:r>
    </w:p>
    <w:p w14:paraId="38C9CDC5" w14:textId="77777777" w:rsidR="00F547A1" w:rsidRDefault="00F547A1" w:rsidP="00F547A1">
      <w:pPr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11. </w:t>
      </w:r>
      <w:proofErr w:type="spellStart"/>
      <w:r>
        <w:rPr>
          <w:rFonts w:ascii="Calibri" w:hAnsi="Calibri" w:cs="Calibri"/>
          <w:b/>
          <w:sz w:val="24"/>
          <w:szCs w:val="24"/>
        </w:rPr>
        <w:t>Покупки</w:t>
      </w:r>
      <w:proofErr w:type="spellEnd"/>
      <w:r>
        <w:rPr>
          <w:rFonts w:ascii="Calibri" w:hAnsi="Calibri" w:cs="Calibri"/>
          <w:b/>
          <w:sz w:val="24"/>
          <w:szCs w:val="24"/>
        </w:rPr>
        <w:t xml:space="preserve"> и </w:t>
      </w:r>
      <w:proofErr w:type="spellStart"/>
      <w:r>
        <w:rPr>
          <w:rFonts w:ascii="Calibri" w:hAnsi="Calibri" w:cs="Calibri"/>
          <w:b/>
          <w:sz w:val="24"/>
          <w:szCs w:val="24"/>
        </w:rPr>
        <w:t>сферауслуг</w:t>
      </w:r>
      <w:proofErr w:type="spellEnd"/>
      <w:r>
        <w:rPr>
          <w:rFonts w:ascii="Calibri" w:hAnsi="Calibri" w:cs="Calibri"/>
          <w:sz w:val="24"/>
          <w:szCs w:val="24"/>
        </w:rPr>
        <w:t xml:space="preserve"> / Nakupování a oblast služeb; odborná slovní zásoba</w:t>
      </w:r>
    </w:p>
    <w:p w14:paraId="30E7D5EF" w14:textId="77777777" w:rsidR="00F547A1" w:rsidRDefault="00F547A1" w:rsidP="00F547A1">
      <w:pPr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12. </w:t>
      </w:r>
      <w:proofErr w:type="spellStart"/>
      <w:r>
        <w:rPr>
          <w:rFonts w:ascii="Calibri" w:hAnsi="Calibri" w:cs="Calibri"/>
          <w:b/>
          <w:sz w:val="24"/>
          <w:szCs w:val="24"/>
        </w:rPr>
        <w:t>Работа</w:t>
      </w:r>
      <w:proofErr w:type="spellEnd"/>
      <w:r>
        <w:rPr>
          <w:rFonts w:ascii="Calibri" w:hAnsi="Calibri" w:cs="Calibri"/>
          <w:b/>
          <w:sz w:val="24"/>
          <w:szCs w:val="24"/>
        </w:rPr>
        <w:t xml:space="preserve"> и </w:t>
      </w:r>
      <w:proofErr w:type="spellStart"/>
      <w:r>
        <w:rPr>
          <w:rFonts w:ascii="Calibri" w:hAnsi="Calibri" w:cs="Calibri"/>
          <w:b/>
          <w:sz w:val="24"/>
          <w:szCs w:val="24"/>
        </w:rPr>
        <w:t>профессия</w:t>
      </w:r>
      <w:proofErr w:type="spellEnd"/>
      <w:r>
        <w:rPr>
          <w:rFonts w:ascii="Calibri" w:hAnsi="Calibri" w:cs="Calibri"/>
          <w:sz w:val="24"/>
          <w:szCs w:val="24"/>
        </w:rPr>
        <w:t xml:space="preserve"> /Práce a zaměstnání; odborná slovní zásoba/</w:t>
      </w:r>
    </w:p>
    <w:p w14:paraId="490703B8" w14:textId="77777777" w:rsidR="00F547A1" w:rsidRDefault="00F547A1" w:rsidP="00F547A1">
      <w:pPr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13. </w:t>
      </w:r>
      <w:proofErr w:type="spellStart"/>
      <w:r>
        <w:rPr>
          <w:rFonts w:ascii="Calibri" w:hAnsi="Calibri" w:cs="Calibri"/>
          <w:b/>
          <w:sz w:val="24"/>
          <w:szCs w:val="24"/>
        </w:rPr>
        <w:t>Санкт</w:t>
      </w:r>
      <w:proofErr w:type="spellEnd"/>
      <w:r>
        <w:rPr>
          <w:rFonts w:ascii="Calibri" w:hAnsi="Calibri" w:cs="Calibri"/>
          <w:b/>
          <w:sz w:val="24"/>
          <w:szCs w:val="24"/>
        </w:rPr>
        <w:t xml:space="preserve"> </w:t>
      </w:r>
      <w:proofErr w:type="spellStart"/>
      <w:r>
        <w:rPr>
          <w:rFonts w:ascii="Calibri" w:hAnsi="Calibri" w:cs="Calibri"/>
          <w:b/>
          <w:sz w:val="24"/>
          <w:szCs w:val="24"/>
        </w:rPr>
        <w:t>Петербург</w:t>
      </w:r>
      <w:proofErr w:type="spellEnd"/>
      <w:r>
        <w:rPr>
          <w:rFonts w:ascii="Calibri" w:hAnsi="Calibri" w:cs="Calibri"/>
          <w:sz w:val="24"/>
          <w:szCs w:val="24"/>
        </w:rPr>
        <w:t xml:space="preserve"> /Petrohrad; odborná slovní zásoba/</w:t>
      </w:r>
    </w:p>
    <w:p w14:paraId="2D269824" w14:textId="77777777" w:rsidR="00F547A1" w:rsidRDefault="00F547A1" w:rsidP="00F547A1">
      <w:pPr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14</w:t>
      </w:r>
      <w:r>
        <w:rPr>
          <w:rFonts w:ascii="Calibri" w:hAnsi="Calibri" w:cs="Calibri"/>
          <w:b/>
          <w:sz w:val="24"/>
          <w:szCs w:val="24"/>
        </w:rPr>
        <w:t xml:space="preserve">. </w:t>
      </w:r>
      <w:proofErr w:type="spellStart"/>
      <w:r>
        <w:rPr>
          <w:rFonts w:ascii="Calibri" w:hAnsi="Calibri" w:cs="Calibri"/>
          <w:b/>
          <w:sz w:val="24"/>
          <w:szCs w:val="24"/>
        </w:rPr>
        <w:t>Здоровье</w:t>
      </w:r>
      <w:proofErr w:type="spellEnd"/>
      <w:r>
        <w:rPr>
          <w:rFonts w:ascii="Calibri" w:hAnsi="Calibri" w:cs="Calibri"/>
          <w:b/>
          <w:sz w:val="24"/>
          <w:szCs w:val="24"/>
        </w:rPr>
        <w:t xml:space="preserve"> и </w:t>
      </w:r>
      <w:proofErr w:type="spellStart"/>
      <w:r>
        <w:rPr>
          <w:rFonts w:ascii="Calibri" w:hAnsi="Calibri" w:cs="Calibri"/>
          <w:b/>
          <w:sz w:val="24"/>
          <w:szCs w:val="24"/>
        </w:rPr>
        <w:t>болезни</w:t>
      </w:r>
      <w:proofErr w:type="spellEnd"/>
      <w:r>
        <w:rPr>
          <w:rFonts w:ascii="Calibri" w:hAnsi="Calibri" w:cs="Calibri"/>
          <w:sz w:val="24"/>
          <w:szCs w:val="24"/>
        </w:rPr>
        <w:t xml:space="preserve"> / Zdraví a nemoc; odborná slovní zásoba/</w:t>
      </w:r>
    </w:p>
    <w:p w14:paraId="3CA75EF1" w14:textId="77777777" w:rsidR="00F547A1" w:rsidRDefault="00F547A1" w:rsidP="00F547A1">
      <w:pPr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15. </w:t>
      </w:r>
      <w:proofErr w:type="spellStart"/>
      <w:r>
        <w:rPr>
          <w:rFonts w:ascii="Calibri" w:hAnsi="Calibri" w:cs="Calibri"/>
          <w:b/>
          <w:sz w:val="24"/>
          <w:szCs w:val="24"/>
        </w:rPr>
        <w:t>Моя</w:t>
      </w:r>
      <w:proofErr w:type="spellEnd"/>
      <w:r>
        <w:rPr>
          <w:rFonts w:ascii="Calibri" w:hAnsi="Calibri" w:cs="Calibri"/>
          <w:b/>
          <w:sz w:val="24"/>
          <w:szCs w:val="24"/>
        </w:rPr>
        <w:t xml:space="preserve"> </w:t>
      </w:r>
      <w:proofErr w:type="spellStart"/>
      <w:r>
        <w:rPr>
          <w:rFonts w:ascii="Calibri" w:hAnsi="Calibri" w:cs="Calibri"/>
          <w:b/>
          <w:sz w:val="24"/>
          <w:szCs w:val="24"/>
        </w:rPr>
        <w:t>жизнь</w:t>
      </w:r>
      <w:proofErr w:type="spellEnd"/>
      <w:r>
        <w:rPr>
          <w:rFonts w:ascii="Calibri" w:hAnsi="Calibri" w:cs="Calibri"/>
          <w:b/>
          <w:sz w:val="24"/>
          <w:szCs w:val="24"/>
        </w:rPr>
        <w:t xml:space="preserve"> и </w:t>
      </w:r>
      <w:proofErr w:type="spellStart"/>
      <w:r>
        <w:rPr>
          <w:rFonts w:ascii="Calibri" w:hAnsi="Calibri" w:cs="Calibri"/>
          <w:b/>
          <w:sz w:val="24"/>
          <w:szCs w:val="24"/>
        </w:rPr>
        <w:t>планы</w:t>
      </w:r>
      <w:proofErr w:type="spellEnd"/>
      <w:r>
        <w:rPr>
          <w:rFonts w:ascii="Calibri" w:hAnsi="Calibri" w:cs="Calibri"/>
          <w:b/>
          <w:sz w:val="24"/>
          <w:szCs w:val="24"/>
        </w:rPr>
        <w:t xml:space="preserve"> </w:t>
      </w:r>
      <w:proofErr w:type="spellStart"/>
      <w:r>
        <w:rPr>
          <w:rFonts w:ascii="Calibri" w:hAnsi="Calibri" w:cs="Calibri"/>
          <w:b/>
          <w:sz w:val="24"/>
          <w:szCs w:val="24"/>
        </w:rPr>
        <w:t>набудущее</w:t>
      </w:r>
      <w:proofErr w:type="spellEnd"/>
      <w:r>
        <w:rPr>
          <w:rFonts w:ascii="Calibri" w:hAnsi="Calibri" w:cs="Calibri"/>
          <w:b/>
          <w:sz w:val="24"/>
          <w:szCs w:val="24"/>
        </w:rPr>
        <w:t xml:space="preserve">, </w:t>
      </w:r>
      <w:proofErr w:type="spellStart"/>
      <w:r>
        <w:rPr>
          <w:rFonts w:ascii="Calibri" w:hAnsi="Calibri" w:cs="Calibri"/>
          <w:b/>
          <w:sz w:val="24"/>
          <w:szCs w:val="24"/>
        </w:rPr>
        <w:t>жизнь</w:t>
      </w:r>
      <w:proofErr w:type="spellEnd"/>
      <w:r>
        <w:rPr>
          <w:rFonts w:ascii="Calibri" w:hAnsi="Calibri" w:cs="Calibri"/>
          <w:b/>
          <w:sz w:val="24"/>
          <w:szCs w:val="24"/>
        </w:rPr>
        <w:t xml:space="preserve"> </w:t>
      </w:r>
      <w:proofErr w:type="spellStart"/>
      <w:r>
        <w:rPr>
          <w:rFonts w:ascii="Calibri" w:hAnsi="Calibri" w:cs="Calibri"/>
          <w:b/>
          <w:sz w:val="24"/>
          <w:szCs w:val="24"/>
        </w:rPr>
        <w:t>современной</w:t>
      </w:r>
      <w:proofErr w:type="spellEnd"/>
      <w:r>
        <w:rPr>
          <w:rFonts w:ascii="Calibri" w:hAnsi="Calibri" w:cs="Calibri"/>
          <w:b/>
          <w:sz w:val="24"/>
          <w:szCs w:val="24"/>
        </w:rPr>
        <w:t xml:space="preserve"> </w:t>
      </w:r>
      <w:proofErr w:type="spellStart"/>
      <w:r>
        <w:rPr>
          <w:rFonts w:ascii="Calibri" w:hAnsi="Calibri" w:cs="Calibri"/>
          <w:b/>
          <w:sz w:val="24"/>
          <w:szCs w:val="24"/>
        </w:rPr>
        <w:t>молодёжи</w:t>
      </w:r>
      <w:proofErr w:type="spellEnd"/>
      <w:r>
        <w:rPr>
          <w:rFonts w:ascii="Calibri" w:hAnsi="Calibri" w:cs="Calibri"/>
          <w:sz w:val="24"/>
          <w:szCs w:val="24"/>
        </w:rPr>
        <w:t>/ Můj život a plánování budoucnosti; život současné mládeže; odborná slovní zásoba/</w:t>
      </w:r>
    </w:p>
    <w:p w14:paraId="7BF2106D" w14:textId="77777777" w:rsidR="00F547A1" w:rsidRDefault="00F547A1" w:rsidP="00F547A1">
      <w:pPr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16.  </w:t>
      </w:r>
      <w:proofErr w:type="spellStart"/>
      <w:r>
        <w:rPr>
          <w:rFonts w:ascii="Calibri" w:hAnsi="Calibri" w:cs="Calibri"/>
          <w:b/>
          <w:sz w:val="24"/>
          <w:szCs w:val="24"/>
        </w:rPr>
        <w:t>Мода</w:t>
      </w:r>
      <w:proofErr w:type="spellEnd"/>
      <w:r>
        <w:rPr>
          <w:rFonts w:ascii="Calibri" w:hAnsi="Calibri" w:cs="Calibri"/>
          <w:b/>
          <w:sz w:val="24"/>
          <w:szCs w:val="24"/>
        </w:rPr>
        <w:t xml:space="preserve"> и </w:t>
      </w:r>
      <w:proofErr w:type="spellStart"/>
      <w:r>
        <w:rPr>
          <w:rFonts w:ascii="Calibri" w:hAnsi="Calibri" w:cs="Calibri"/>
          <w:b/>
          <w:sz w:val="24"/>
          <w:szCs w:val="24"/>
        </w:rPr>
        <w:t>одежда</w:t>
      </w:r>
      <w:proofErr w:type="spellEnd"/>
      <w:r>
        <w:rPr>
          <w:rFonts w:ascii="Calibri" w:hAnsi="Calibri" w:cs="Calibri"/>
          <w:sz w:val="24"/>
          <w:szCs w:val="24"/>
        </w:rPr>
        <w:t xml:space="preserve"> / Móda a oblékání; odborná slovní zásoba/</w:t>
      </w:r>
    </w:p>
    <w:p w14:paraId="106D0D60" w14:textId="77777777" w:rsidR="00F547A1" w:rsidRDefault="00F547A1" w:rsidP="00F547A1">
      <w:pPr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17. </w:t>
      </w:r>
      <w:proofErr w:type="spellStart"/>
      <w:r>
        <w:rPr>
          <w:rFonts w:ascii="Calibri" w:hAnsi="Calibri" w:cs="Calibri"/>
          <w:b/>
          <w:sz w:val="24"/>
          <w:szCs w:val="24"/>
        </w:rPr>
        <w:t>Природа</w:t>
      </w:r>
      <w:proofErr w:type="spellEnd"/>
      <w:r>
        <w:rPr>
          <w:rFonts w:ascii="Calibri" w:hAnsi="Calibri" w:cs="Calibri"/>
          <w:b/>
          <w:sz w:val="24"/>
          <w:szCs w:val="24"/>
        </w:rPr>
        <w:t xml:space="preserve"> и </w:t>
      </w:r>
      <w:proofErr w:type="spellStart"/>
      <w:r>
        <w:rPr>
          <w:rFonts w:ascii="Calibri" w:hAnsi="Calibri" w:cs="Calibri"/>
          <w:b/>
          <w:sz w:val="24"/>
          <w:szCs w:val="24"/>
        </w:rPr>
        <w:t>погода</w:t>
      </w:r>
      <w:proofErr w:type="spellEnd"/>
      <w:r>
        <w:rPr>
          <w:rFonts w:ascii="Calibri" w:hAnsi="Calibri" w:cs="Calibri"/>
          <w:b/>
          <w:sz w:val="24"/>
          <w:szCs w:val="24"/>
        </w:rPr>
        <w:t xml:space="preserve">, </w:t>
      </w:r>
      <w:proofErr w:type="spellStart"/>
      <w:r>
        <w:rPr>
          <w:rFonts w:ascii="Calibri" w:hAnsi="Calibri" w:cs="Calibri"/>
          <w:b/>
          <w:sz w:val="24"/>
          <w:szCs w:val="24"/>
        </w:rPr>
        <w:t>экологиа</w:t>
      </w:r>
      <w:proofErr w:type="spellEnd"/>
      <w:r>
        <w:rPr>
          <w:rFonts w:ascii="Calibri" w:hAnsi="Calibri" w:cs="Calibri"/>
          <w:sz w:val="24"/>
          <w:szCs w:val="24"/>
        </w:rPr>
        <w:t xml:space="preserve"> / Příroda, počasí, ekologie; odborná slovní zásoba/</w:t>
      </w:r>
    </w:p>
    <w:p w14:paraId="42A6E561" w14:textId="77777777" w:rsidR="00F547A1" w:rsidRDefault="00F547A1" w:rsidP="00F547A1">
      <w:pPr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18. </w:t>
      </w:r>
      <w:proofErr w:type="spellStart"/>
      <w:r>
        <w:rPr>
          <w:rFonts w:ascii="Calibri" w:hAnsi="Calibri" w:cs="Calibri"/>
          <w:b/>
          <w:sz w:val="24"/>
          <w:szCs w:val="24"/>
        </w:rPr>
        <w:t>Русскийязык</w:t>
      </w:r>
      <w:proofErr w:type="spellEnd"/>
      <w:r>
        <w:rPr>
          <w:rFonts w:ascii="Calibri" w:hAnsi="Calibri" w:cs="Calibri"/>
          <w:b/>
          <w:sz w:val="24"/>
          <w:szCs w:val="24"/>
        </w:rPr>
        <w:t xml:space="preserve">  и </w:t>
      </w:r>
      <w:proofErr w:type="spellStart"/>
      <w:r>
        <w:rPr>
          <w:rFonts w:ascii="Calibri" w:hAnsi="Calibri" w:cs="Calibri"/>
          <w:b/>
          <w:sz w:val="24"/>
          <w:szCs w:val="24"/>
        </w:rPr>
        <w:t>культура</w:t>
      </w:r>
      <w:proofErr w:type="spellEnd"/>
      <w:r>
        <w:rPr>
          <w:rFonts w:ascii="Calibri" w:hAnsi="Calibri" w:cs="Calibri"/>
          <w:b/>
          <w:sz w:val="24"/>
          <w:szCs w:val="24"/>
        </w:rPr>
        <w:t xml:space="preserve">, </w:t>
      </w:r>
      <w:proofErr w:type="spellStart"/>
      <w:r>
        <w:rPr>
          <w:rFonts w:ascii="Calibri" w:hAnsi="Calibri" w:cs="Calibri"/>
          <w:b/>
          <w:sz w:val="24"/>
          <w:szCs w:val="24"/>
        </w:rPr>
        <w:t>праздники</w:t>
      </w:r>
      <w:proofErr w:type="spellEnd"/>
      <w:r>
        <w:rPr>
          <w:rFonts w:ascii="Calibri" w:hAnsi="Calibri" w:cs="Calibri"/>
          <w:b/>
          <w:sz w:val="24"/>
          <w:szCs w:val="24"/>
        </w:rPr>
        <w:t xml:space="preserve">, </w:t>
      </w:r>
      <w:proofErr w:type="spellStart"/>
      <w:r>
        <w:rPr>
          <w:rFonts w:ascii="Calibri" w:hAnsi="Calibri" w:cs="Calibri"/>
          <w:b/>
          <w:sz w:val="24"/>
          <w:szCs w:val="24"/>
        </w:rPr>
        <w:t>pусская</w:t>
      </w:r>
      <w:proofErr w:type="spellEnd"/>
      <w:r>
        <w:rPr>
          <w:rFonts w:ascii="Calibri" w:hAnsi="Calibri" w:cs="Calibri"/>
          <w:b/>
          <w:sz w:val="24"/>
          <w:szCs w:val="24"/>
        </w:rPr>
        <w:t xml:space="preserve"> </w:t>
      </w:r>
      <w:proofErr w:type="spellStart"/>
      <w:r>
        <w:rPr>
          <w:rFonts w:ascii="Calibri" w:hAnsi="Calibri" w:cs="Calibri"/>
          <w:b/>
          <w:sz w:val="24"/>
          <w:szCs w:val="24"/>
        </w:rPr>
        <w:t>литература</w:t>
      </w:r>
      <w:proofErr w:type="spellEnd"/>
      <w:r>
        <w:rPr>
          <w:rFonts w:ascii="Calibri" w:hAnsi="Calibri" w:cs="Calibri"/>
          <w:b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(</w:t>
      </w:r>
      <w:proofErr w:type="spellStart"/>
      <w:r>
        <w:rPr>
          <w:rFonts w:ascii="Calibri" w:hAnsi="Calibri" w:cs="Calibri"/>
          <w:b/>
          <w:sz w:val="24"/>
          <w:szCs w:val="24"/>
        </w:rPr>
        <w:t>культурнаяжизнь</w:t>
      </w:r>
      <w:proofErr w:type="spellEnd"/>
      <w:r>
        <w:rPr>
          <w:rFonts w:ascii="Calibri" w:hAnsi="Calibri" w:cs="Calibri"/>
          <w:b/>
          <w:sz w:val="24"/>
          <w:szCs w:val="24"/>
        </w:rPr>
        <w:t xml:space="preserve"> -      </w:t>
      </w:r>
      <w:proofErr w:type="spellStart"/>
      <w:r>
        <w:rPr>
          <w:rFonts w:ascii="Calibri" w:hAnsi="Calibri" w:cs="Calibri"/>
          <w:b/>
          <w:sz w:val="24"/>
          <w:szCs w:val="24"/>
        </w:rPr>
        <w:t>театр</w:t>
      </w:r>
      <w:proofErr w:type="spellEnd"/>
      <w:r>
        <w:rPr>
          <w:rFonts w:ascii="Calibri" w:hAnsi="Calibri" w:cs="Calibri"/>
          <w:b/>
          <w:sz w:val="24"/>
          <w:szCs w:val="24"/>
        </w:rPr>
        <w:t xml:space="preserve">, </w:t>
      </w:r>
      <w:proofErr w:type="spellStart"/>
      <w:r>
        <w:rPr>
          <w:rFonts w:ascii="Calibri" w:hAnsi="Calibri" w:cs="Calibri"/>
          <w:b/>
          <w:sz w:val="24"/>
          <w:szCs w:val="24"/>
        </w:rPr>
        <w:t>кино</w:t>
      </w:r>
      <w:proofErr w:type="spellEnd"/>
      <w:r>
        <w:rPr>
          <w:rFonts w:ascii="Calibri" w:hAnsi="Calibri" w:cs="Calibri"/>
          <w:b/>
          <w:sz w:val="24"/>
          <w:szCs w:val="24"/>
        </w:rPr>
        <w:t xml:space="preserve">, </w:t>
      </w:r>
      <w:proofErr w:type="spellStart"/>
      <w:r>
        <w:rPr>
          <w:rFonts w:ascii="Calibri" w:hAnsi="Calibri" w:cs="Calibri"/>
          <w:b/>
          <w:sz w:val="24"/>
          <w:szCs w:val="24"/>
        </w:rPr>
        <w:t>мyзыка</w:t>
      </w:r>
      <w:proofErr w:type="spellEnd"/>
      <w:r>
        <w:rPr>
          <w:rFonts w:ascii="Calibri" w:hAnsi="Calibri" w:cs="Calibri"/>
          <w:b/>
          <w:sz w:val="24"/>
          <w:szCs w:val="24"/>
        </w:rPr>
        <w:t xml:space="preserve">, </w:t>
      </w:r>
      <w:proofErr w:type="spellStart"/>
      <w:r>
        <w:rPr>
          <w:rFonts w:ascii="Calibri" w:hAnsi="Calibri" w:cs="Calibri"/>
          <w:b/>
          <w:sz w:val="24"/>
          <w:szCs w:val="24"/>
        </w:rPr>
        <w:t>культурныеинтересы</w:t>
      </w:r>
      <w:proofErr w:type="spellEnd"/>
      <w:r>
        <w:rPr>
          <w:rFonts w:ascii="Calibri" w:hAnsi="Calibri" w:cs="Calibri"/>
          <w:b/>
          <w:sz w:val="24"/>
          <w:szCs w:val="24"/>
        </w:rPr>
        <w:t xml:space="preserve"> )</w:t>
      </w:r>
      <w:r>
        <w:rPr>
          <w:rFonts w:ascii="Calibri" w:hAnsi="Calibri" w:cs="Calibri"/>
          <w:sz w:val="24"/>
          <w:szCs w:val="24"/>
        </w:rPr>
        <w:t xml:space="preserve"> /Ruský jazyk a kultura, svátky, ruská literatura, kulturní život – kino, divadlo, hudba; odborná slovní zásoba/</w:t>
      </w:r>
    </w:p>
    <w:p w14:paraId="17BA9B59" w14:textId="77777777" w:rsidR="00F547A1" w:rsidRDefault="00F547A1" w:rsidP="00F547A1">
      <w:pPr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19. </w:t>
      </w:r>
      <w:proofErr w:type="spellStart"/>
      <w:r>
        <w:rPr>
          <w:rFonts w:ascii="Calibri" w:hAnsi="Calibri" w:cs="Calibri"/>
          <w:b/>
          <w:sz w:val="24"/>
          <w:szCs w:val="24"/>
        </w:rPr>
        <w:t>Спорт</w:t>
      </w:r>
      <w:proofErr w:type="spellEnd"/>
      <w:r>
        <w:rPr>
          <w:rFonts w:ascii="Calibri" w:hAnsi="Calibri" w:cs="Calibri"/>
          <w:sz w:val="24"/>
          <w:szCs w:val="24"/>
        </w:rPr>
        <w:t xml:space="preserve"> /Sport; odborná slovní zásoba/</w:t>
      </w:r>
    </w:p>
    <w:p w14:paraId="6CE66864" w14:textId="77777777" w:rsidR="00F547A1" w:rsidRDefault="00F547A1" w:rsidP="00F547A1">
      <w:pPr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 20</w:t>
      </w:r>
      <w:r>
        <w:rPr>
          <w:rFonts w:ascii="Calibri" w:hAnsi="Calibri" w:cs="Calibri"/>
          <w:b/>
          <w:sz w:val="24"/>
          <w:szCs w:val="24"/>
        </w:rPr>
        <w:t xml:space="preserve">. </w:t>
      </w:r>
      <w:proofErr w:type="spellStart"/>
      <w:r>
        <w:rPr>
          <w:rFonts w:ascii="Calibri" w:hAnsi="Calibri" w:cs="Calibri"/>
          <w:b/>
          <w:sz w:val="24"/>
          <w:szCs w:val="24"/>
        </w:rPr>
        <w:t>Чехия</w:t>
      </w:r>
      <w:proofErr w:type="spellEnd"/>
      <w:r>
        <w:rPr>
          <w:rFonts w:ascii="Calibri" w:hAnsi="Calibri" w:cs="Calibri"/>
          <w:b/>
          <w:sz w:val="24"/>
          <w:szCs w:val="24"/>
        </w:rPr>
        <w:t xml:space="preserve"> и </w:t>
      </w:r>
      <w:proofErr w:type="spellStart"/>
      <w:r>
        <w:rPr>
          <w:rFonts w:ascii="Calibri" w:hAnsi="Calibri" w:cs="Calibri"/>
          <w:b/>
          <w:sz w:val="24"/>
          <w:szCs w:val="24"/>
        </w:rPr>
        <w:t>город</w:t>
      </w:r>
      <w:proofErr w:type="spellEnd"/>
      <w:r>
        <w:rPr>
          <w:rFonts w:ascii="Calibri" w:hAnsi="Calibri" w:cs="Calibri"/>
          <w:b/>
          <w:sz w:val="24"/>
          <w:szCs w:val="24"/>
        </w:rPr>
        <w:t xml:space="preserve">, в </w:t>
      </w:r>
      <w:proofErr w:type="spellStart"/>
      <w:r>
        <w:rPr>
          <w:rFonts w:ascii="Calibri" w:hAnsi="Calibri" w:cs="Calibri"/>
          <w:b/>
          <w:sz w:val="24"/>
          <w:szCs w:val="24"/>
        </w:rPr>
        <w:t>котором</w:t>
      </w:r>
      <w:proofErr w:type="spellEnd"/>
      <w:r>
        <w:rPr>
          <w:rFonts w:ascii="Calibri" w:hAnsi="Calibri" w:cs="Calibri"/>
          <w:b/>
          <w:sz w:val="24"/>
          <w:szCs w:val="24"/>
        </w:rPr>
        <w:t xml:space="preserve"> я </w:t>
      </w:r>
      <w:proofErr w:type="spellStart"/>
      <w:r>
        <w:rPr>
          <w:rFonts w:ascii="Calibri" w:hAnsi="Calibri" w:cs="Calibri"/>
          <w:b/>
          <w:sz w:val="24"/>
          <w:szCs w:val="24"/>
        </w:rPr>
        <w:t>живу</w:t>
      </w:r>
      <w:proofErr w:type="spellEnd"/>
      <w:r>
        <w:rPr>
          <w:rFonts w:ascii="Calibri" w:hAnsi="Calibri" w:cs="Calibri"/>
          <w:b/>
          <w:sz w:val="24"/>
          <w:szCs w:val="24"/>
        </w:rPr>
        <w:t xml:space="preserve"> и </w:t>
      </w:r>
      <w:proofErr w:type="spellStart"/>
      <w:r>
        <w:rPr>
          <w:rFonts w:ascii="Calibri" w:hAnsi="Calibri" w:cs="Calibri"/>
          <w:b/>
          <w:sz w:val="24"/>
          <w:szCs w:val="24"/>
        </w:rPr>
        <w:t>учусь</w:t>
      </w:r>
      <w:proofErr w:type="spellEnd"/>
      <w:r>
        <w:rPr>
          <w:rFonts w:ascii="Calibri" w:hAnsi="Calibri" w:cs="Calibri"/>
          <w:sz w:val="24"/>
          <w:szCs w:val="24"/>
        </w:rPr>
        <w:t xml:space="preserve"> /Česká republika a město ve kterém žiji a </w:t>
      </w:r>
    </w:p>
    <w:p w14:paraId="5E3FB3F8" w14:textId="77777777" w:rsidR="00F547A1" w:rsidRDefault="00F547A1" w:rsidP="00F547A1">
      <w:pPr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       studuji; odborná slovní zásoba/</w:t>
      </w:r>
    </w:p>
    <w:p w14:paraId="4CE823CF" w14:textId="77777777" w:rsidR="00F547A1" w:rsidRDefault="00F547A1" w:rsidP="00F547A1">
      <w:pPr>
        <w:rPr>
          <w:rFonts w:ascii="Calibri" w:hAnsi="Calibri" w:cs="Calibri"/>
          <w:sz w:val="24"/>
          <w:szCs w:val="24"/>
          <w:lang w:val="en-GB"/>
        </w:rPr>
      </w:pPr>
      <w:proofErr w:type="spellStart"/>
      <w:r>
        <w:rPr>
          <w:rFonts w:ascii="Calibri" w:hAnsi="Calibri" w:cs="Calibri"/>
          <w:sz w:val="24"/>
          <w:szCs w:val="24"/>
          <w:lang w:val="en-GB"/>
        </w:rPr>
        <w:t>Témata</w:t>
      </w:r>
      <w:proofErr w:type="spellEnd"/>
      <w:r>
        <w:rPr>
          <w:rFonts w:ascii="Calibri" w:hAnsi="Calibri" w:cs="Calibri"/>
          <w:sz w:val="24"/>
          <w:szCs w:val="24"/>
          <w:lang w:val="en-GB"/>
        </w:rPr>
        <w:t xml:space="preserve"> </w:t>
      </w:r>
      <w:proofErr w:type="spellStart"/>
      <w:r>
        <w:rPr>
          <w:rFonts w:ascii="Calibri" w:hAnsi="Calibri" w:cs="Calibri"/>
          <w:sz w:val="24"/>
          <w:szCs w:val="24"/>
          <w:lang w:val="en-GB"/>
        </w:rPr>
        <w:t>byla</w:t>
      </w:r>
      <w:proofErr w:type="spellEnd"/>
      <w:r>
        <w:rPr>
          <w:rFonts w:ascii="Calibri" w:hAnsi="Calibri" w:cs="Calibri"/>
          <w:sz w:val="24"/>
          <w:szCs w:val="24"/>
          <w:lang w:val="en-GB"/>
        </w:rPr>
        <w:t xml:space="preserve"> </w:t>
      </w:r>
      <w:proofErr w:type="spellStart"/>
      <w:r>
        <w:rPr>
          <w:rFonts w:ascii="Calibri" w:hAnsi="Calibri" w:cs="Calibri"/>
          <w:sz w:val="24"/>
          <w:szCs w:val="24"/>
          <w:lang w:val="en-GB"/>
        </w:rPr>
        <w:t>schválena</w:t>
      </w:r>
      <w:proofErr w:type="spellEnd"/>
      <w:r>
        <w:rPr>
          <w:rFonts w:ascii="Calibri" w:hAnsi="Calibri" w:cs="Calibri"/>
          <w:sz w:val="24"/>
          <w:szCs w:val="24"/>
          <w:lang w:val="en-GB"/>
        </w:rPr>
        <w:t xml:space="preserve"> </w:t>
      </w:r>
      <w:proofErr w:type="spellStart"/>
      <w:r>
        <w:rPr>
          <w:rFonts w:ascii="Calibri" w:hAnsi="Calibri" w:cs="Calibri"/>
          <w:sz w:val="24"/>
          <w:szCs w:val="24"/>
          <w:lang w:val="en-GB"/>
        </w:rPr>
        <w:t>předmětovou</w:t>
      </w:r>
      <w:proofErr w:type="spellEnd"/>
      <w:r>
        <w:rPr>
          <w:rFonts w:ascii="Calibri" w:hAnsi="Calibri" w:cs="Calibri"/>
          <w:sz w:val="24"/>
          <w:szCs w:val="24"/>
          <w:lang w:val="en-GB"/>
        </w:rPr>
        <w:t xml:space="preserve"> </w:t>
      </w:r>
      <w:proofErr w:type="spellStart"/>
      <w:r>
        <w:rPr>
          <w:rFonts w:ascii="Calibri" w:hAnsi="Calibri" w:cs="Calibri"/>
          <w:sz w:val="24"/>
          <w:szCs w:val="24"/>
          <w:lang w:val="en-GB"/>
        </w:rPr>
        <w:t>komisí</w:t>
      </w:r>
      <w:proofErr w:type="spellEnd"/>
      <w:r>
        <w:rPr>
          <w:rFonts w:ascii="Calibri" w:hAnsi="Calibri" w:cs="Calibri"/>
          <w:sz w:val="24"/>
          <w:szCs w:val="24"/>
          <w:lang w:val="en-GB"/>
        </w:rPr>
        <w:t xml:space="preserve"> </w:t>
      </w:r>
      <w:proofErr w:type="spellStart"/>
      <w:r>
        <w:rPr>
          <w:rFonts w:ascii="Calibri" w:hAnsi="Calibri" w:cs="Calibri"/>
          <w:sz w:val="24"/>
          <w:szCs w:val="24"/>
          <w:lang w:val="en-GB"/>
        </w:rPr>
        <w:t>dne</w:t>
      </w:r>
      <w:proofErr w:type="spellEnd"/>
      <w:r>
        <w:rPr>
          <w:rFonts w:ascii="Calibri" w:hAnsi="Calibri" w:cs="Calibri"/>
          <w:sz w:val="24"/>
          <w:szCs w:val="24"/>
          <w:lang w:val="en-GB"/>
        </w:rPr>
        <w:t xml:space="preserve"> 28. 8. 2026</w:t>
      </w:r>
    </w:p>
    <w:sectPr w:rsidR="00F547A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47A1"/>
    <w:rsid w:val="0030402F"/>
    <w:rsid w:val="00806A00"/>
    <w:rsid w:val="00D519F9"/>
    <w:rsid w:val="00F547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999407"/>
  <w15:chartTrackingRefBased/>
  <w15:docId w15:val="{A10421EE-43E3-439E-B8DF-3B23ABF686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547A1"/>
    <w:pPr>
      <w:spacing w:line="256" w:lineRule="auto"/>
    </w:p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semiHidden/>
    <w:unhideWhenUsed/>
    <w:rsid w:val="00F547A1"/>
    <w:pPr>
      <w:tabs>
        <w:tab w:val="center" w:pos="4536"/>
        <w:tab w:val="right" w:pos="9072"/>
      </w:tabs>
      <w:spacing w:after="0" w:line="240" w:lineRule="auto"/>
    </w:pPr>
    <w:rPr>
      <w:rFonts w:ascii="Calibri" w:eastAsia="Times New Roman" w:hAnsi="Calibri" w:cs="Times New Roman"/>
      <w:sz w:val="24"/>
      <w:szCs w:val="24"/>
      <w:lang w:bidi="en-US"/>
    </w:rPr>
  </w:style>
  <w:style w:type="character" w:customStyle="1" w:styleId="ZhlavChar">
    <w:name w:val="Záhlaví Char"/>
    <w:basedOn w:val="Standardnpsmoodstavce"/>
    <w:link w:val="Zhlav"/>
    <w:uiPriority w:val="99"/>
    <w:semiHidden/>
    <w:rsid w:val="00F547A1"/>
    <w:rPr>
      <w:rFonts w:ascii="Calibri" w:eastAsia="Times New Roman" w:hAnsi="Calibri" w:cs="Times New Roman"/>
      <w:sz w:val="24"/>
      <w:szCs w:val="24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753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280</Words>
  <Characters>1652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Lenka</dc:creator>
  <cp:keywords/>
  <dc:description/>
  <cp:lastModifiedBy>Pavel Neuberg</cp:lastModifiedBy>
  <cp:revision>2</cp:revision>
  <dcterms:created xsi:type="dcterms:W3CDTF">2026-09-15T10:57:00Z</dcterms:created>
  <dcterms:modified xsi:type="dcterms:W3CDTF">2026-09-15T11:59:00Z</dcterms:modified>
</cp:coreProperties>
</file>